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4C" w:rsidRDefault="006C2D4C" w:rsidP="009F0203">
      <w:pPr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</w:pPr>
    </w:p>
    <w:p w:rsidR="009F0203" w:rsidRPr="009F0203" w:rsidRDefault="006C2D4C" w:rsidP="009F020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Раздел IV. Сводная ведомость результатов проведения специальной оценки условий труда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300"/>
        <w:gridCol w:w="960"/>
        <w:gridCol w:w="690"/>
        <w:gridCol w:w="135"/>
        <w:gridCol w:w="75"/>
        <w:gridCol w:w="375"/>
        <w:gridCol w:w="30"/>
        <w:gridCol w:w="20"/>
        <w:gridCol w:w="30"/>
        <w:gridCol w:w="435"/>
        <w:gridCol w:w="480"/>
        <w:gridCol w:w="480"/>
        <w:gridCol w:w="45"/>
        <w:gridCol w:w="360"/>
        <w:gridCol w:w="20"/>
        <w:gridCol w:w="60"/>
        <w:gridCol w:w="195"/>
        <w:gridCol w:w="300"/>
        <w:gridCol w:w="240"/>
        <w:gridCol w:w="240"/>
        <w:gridCol w:w="225"/>
        <w:gridCol w:w="255"/>
        <w:gridCol w:w="480"/>
        <w:gridCol w:w="435"/>
        <w:gridCol w:w="45"/>
        <w:gridCol w:w="345"/>
        <w:gridCol w:w="105"/>
        <w:gridCol w:w="30"/>
        <w:gridCol w:w="270"/>
        <w:gridCol w:w="225"/>
        <w:gridCol w:w="285"/>
        <w:gridCol w:w="195"/>
        <w:gridCol w:w="420"/>
        <w:gridCol w:w="20"/>
        <w:gridCol w:w="60"/>
        <w:gridCol w:w="570"/>
        <w:gridCol w:w="630"/>
        <w:gridCol w:w="240"/>
        <w:gridCol w:w="510"/>
        <w:gridCol w:w="90"/>
        <w:gridCol w:w="255"/>
        <w:gridCol w:w="210"/>
        <w:gridCol w:w="180"/>
        <w:gridCol w:w="180"/>
        <w:gridCol w:w="315"/>
        <w:gridCol w:w="255"/>
        <w:gridCol w:w="90"/>
        <w:gridCol w:w="45"/>
        <w:gridCol w:w="240"/>
        <w:gridCol w:w="195"/>
        <w:gridCol w:w="570"/>
        <w:gridCol w:w="315"/>
        <w:gridCol w:w="390"/>
      </w:tblGrid>
      <w:tr w:rsidR="009F0203" w:rsidTr="009F0203">
        <w:trPr>
          <w:trHeight w:hRule="exact"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0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572" w:rsidRPr="006C2D4C" w:rsidRDefault="00240572" w:rsidP="006C2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03" w:rsidTr="009F0203">
        <w:trPr>
          <w:trHeight w:hRule="exact"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Таблица 1</w:t>
            </w:r>
          </w:p>
        </w:tc>
      </w:tr>
      <w:tr w:rsidR="00240572" w:rsidTr="009F0203">
        <w:trPr>
          <w:trHeight w:hRule="exact" w:val="10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03" w:rsidTr="009F0203">
        <w:trPr>
          <w:cantSplit/>
          <w:trHeight w:hRule="exact" w:val="975"/>
        </w:trPr>
        <w:tc>
          <w:tcPr>
            <w:tcW w:w="261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75" w:type="dxa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9710" w:type="dxa"/>
            <w:gridSpan w:val="3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рабочих мест и численность занятых на них работников по классам (подклассам) условий труда из числа рабочих мест, указанных в графе 3 (единиц)</w:t>
            </w:r>
          </w:p>
        </w:tc>
      </w:tr>
      <w:tr w:rsidR="009F0203" w:rsidTr="009F0203">
        <w:trPr>
          <w:cantSplit/>
          <w:trHeight w:hRule="exact" w:val="660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том числе на которых проведена 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Класс 1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Класс 2</w:t>
            </w:r>
          </w:p>
        </w:tc>
        <w:tc>
          <w:tcPr>
            <w:tcW w:w="5315" w:type="dxa"/>
            <w:gridSpan w:val="2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Класс 3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Класс 4</w:t>
            </w:r>
          </w:p>
        </w:tc>
      </w:tr>
      <w:tr w:rsidR="009F0203" w:rsidTr="009F0203">
        <w:trPr>
          <w:trHeight w:hRule="exact" w:val="480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специальная оценка условий труда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F0203" w:rsidTr="009F0203">
        <w:trPr>
          <w:trHeight w:hRule="exact" w:val="315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</w:tr>
      <w:tr w:rsidR="009F0203" w:rsidTr="009F0203">
        <w:trPr>
          <w:trHeight w:hRule="exact" w:val="435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Рабочие места (ед.)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F0203" w:rsidTr="009F0203">
        <w:trPr>
          <w:trHeight w:hRule="exact" w:val="435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Работники, занятые на рабочих местах (чел.)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F0203" w:rsidTr="009F0203">
        <w:trPr>
          <w:trHeight w:hRule="exact" w:val="435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 них женщин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F0203" w:rsidTr="009F0203">
        <w:trPr>
          <w:trHeight w:hRule="exact" w:val="420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 них лиц в возрасте до 18 лет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F0203" w:rsidTr="009F0203">
        <w:trPr>
          <w:trHeight w:hRule="exact" w:val="435"/>
        </w:trPr>
        <w:tc>
          <w:tcPr>
            <w:tcW w:w="26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из них инвалидов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5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4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9F0203" w:rsidTr="009F0203">
        <w:trPr>
          <w:trHeight w:hRule="exact" w:val="4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Таблица 2</w:t>
            </w:r>
          </w:p>
        </w:tc>
      </w:tr>
      <w:tr w:rsidR="00240572" w:rsidTr="009F0203">
        <w:trPr>
          <w:trHeight w:hRule="exact" w:val="22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03" w:rsidTr="009F0203">
        <w:trPr>
          <w:cantSplit/>
          <w:trHeight w:hRule="exact" w:val="510"/>
        </w:trPr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Индивидуальный номер рабочего места</w:t>
            </w:r>
          </w:p>
        </w:tc>
        <w:tc>
          <w:tcPr>
            <w:tcW w:w="2085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Профессия / должность / специальность работника</w:t>
            </w:r>
          </w:p>
        </w:tc>
        <w:tc>
          <w:tcPr>
            <w:tcW w:w="6780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Классы (подклассы) условий труда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Повышенный размер оплаты труда (да/нет)</w:t>
            </w:r>
          </w:p>
        </w:tc>
        <w:tc>
          <w:tcPr>
            <w:tcW w:w="570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7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70" w:type="dxa"/>
            <w:gridSpan w:val="4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Лечебно-профилактическое питание  (да/нет)</w:t>
            </w:r>
          </w:p>
        </w:tc>
        <w:tc>
          <w:tcPr>
            <w:tcW w:w="70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9F0203" w:rsidTr="009F0203">
        <w:trPr>
          <w:cantSplit/>
          <w:trHeight w:hRule="exact" w:val="2070"/>
        </w:trPr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химический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биологический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аэрозоли преимущественно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фиброгенного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шум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инфразвук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ультразвук воздушный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вибрация общая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вибрация локальная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неионизирующие излучения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ионизирующие излучения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параметры микроклимата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параметры световой среды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extDirection w:val="btLr"/>
            <w:vAlign w:val="bottom"/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напряженность трудового процесса</w:t>
            </w:r>
          </w:p>
        </w:tc>
        <w:tc>
          <w:tcPr>
            <w:tcW w:w="57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4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по работе с персоналом (секретариат)</w:t>
            </w:r>
          </w:p>
        </w:tc>
      </w:tr>
      <w:tr w:rsidR="009F0203" w:rsidTr="009F0203">
        <w:trPr>
          <w:trHeight w:hRule="exact" w:val="42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Специалист по делопроизводству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информационных технологий (группа разработки программного обеспечения)</w:t>
            </w:r>
          </w:p>
        </w:tc>
      </w:tr>
      <w:tr w:rsidR="009F0203" w:rsidTr="009F0203">
        <w:trPr>
          <w:trHeight w:hRule="exact" w:val="315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Программист АСУП 2р.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lastRenderedPageBreak/>
              <w:t>Отдел маркетинга</w:t>
            </w:r>
          </w:p>
        </w:tc>
      </w:tr>
      <w:tr w:rsidR="009F0203" w:rsidTr="009F0203">
        <w:trPr>
          <w:trHeight w:hRule="exact" w:val="42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Менеджер по маркетингу и рекламе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по работе с персоналом</w:t>
            </w:r>
          </w:p>
        </w:tc>
      </w:tr>
      <w:tr w:rsidR="009F0203" w:rsidTr="009F0203">
        <w:trPr>
          <w:trHeight w:hRule="exact" w:val="42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Специалист по подбору персонала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40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по эксплуатации транспорта (Департамент логистики)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15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Водитель спецтехники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Заместитель начальника отдела по эксплуатации транспорта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ПССС (ПДС цех №2)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Подсобный рабочий 3р.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40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ПССС (ПДС цех №9)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Мастер цеха 1р.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ПССС (Складская служба)</w:t>
            </w:r>
          </w:p>
        </w:tc>
      </w:tr>
      <w:tr w:rsidR="009F0203" w:rsidTr="009F0203">
        <w:trPr>
          <w:trHeight w:hRule="exact" w:val="315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Менеджер 2р.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ПССС (цех №5)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Кладовщик 3р.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40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Служба главного инженера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Специалист III категории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Специалист II категории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Отдел по работе с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маркетплейсами</w:t>
            </w:r>
            <w:proofErr w:type="spellEnd"/>
          </w:p>
        </w:tc>
      </w:tr>
      <w:tr w:rsidR="009F0203" w:rsidTr="009F0203">
        <w:trPr>
          <w:trHeight w:hRule="exact" w:val="315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Младший менеджер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по работе с персоналом</w:t>
            </w:r>
          </w:p>
        </w:tc>
      </w:tr>
      <w:tr w:rsidR="009F0203" w:rsidTr="009F0203">
        <w:trPr>
          <w:trHeight w:hRule="exact" w:val="42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Производственный отдел Михайлов</w:t>
            </w:r>
          </w:p>
        </w:tc>
      </w:tr>
      <w:tr w:rsidR="009F0203" w:rsidTr="009F0203">
        <w:trPr>
          <w:trHeight w:hRule="exact" w:val="315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Уборщица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225"/>
        </w:trPr>
        <w:tc>
          <w:tcPr>
            <w:tcW w:w="15495" w:type="dxa"/>
            <w:gridSpan w:val="5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Отдел рекламы</w:t>
            </w:r>
          </w:p>
        </w:tc>
      </w:tr>
      <w:tr w:rsidR="009F0203" w:rsidTr="009F0203">
        <w:trPr>
          <w:trHeight w:hRule="exact" w:val="300"/>
        </w:trPr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Ведущий дизайнер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</w:tr>
      <w:tr w:rsidR="009F0203" w:rsidTr="009F0203">
        <w:trPr>
          <w:trHeight w:hRule="exact" w:val="330"/>
        </w:trPr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Дата составления: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0572" w:rsidRDefault="00277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30.08.2024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572" w:rsidTr="009F0203">
        <w:trPr>
          <w:trHeight w:hRule="exact" w:val="36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03" w:rsidTr="009F0203">
        <w:trPr>
          <w:cantSplit/>
        </w:trPr>
        <w:tc>
          <w:tcPr>
            <w:tcW w:w="15105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:rsidR="00240572" w:rsidRPr="00CA6B0B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572" w:rsidTr="009F0203">
        <w:trPr>
          <w:trHeight w:hRule="exact" w:val="3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03" w:rsidTr="009F0203">
        <w:trPr>
          <w:trHeight w:hRule="exact" w:val="25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240572" w:rsidRDefault="00240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0572" w:rsidRPr="00CA6B0B" w:rsidRDefault="00240572">
      <w:pPr>
        <w:rPr>
          <w:lang w:val="en-US"/>
        </w:rPr>
      </w:pPr>
      <w:bookmarkStart w:id="0" w:name="_GoBack"/>
      <w:bookmarkEnd w:id="0"/>
    </w:p>
    <w:sectPr w:rsidR="00240572" w:rsidRPr="00CA6B0B" w:rsidSect="00CA6B0B">
      <w:pgSz w:w="16833" w:h="11908" w:orient="landscape"/>
      <w:pgMar w:top="60" w:right="43" w:bottom="864" w:left="691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D7" w:rsidRDefault="009247D7" w:rsidP="00277800">
      <w:pPr>
        <w:spacing w:after="0" w:line="240" w:lineRule="auto"/>
      </w:pPr>
      <w:r>
        <w:separator/>
      </w:r>
    </w:p>
  </w:endnote>
  <w:endnote w:type="continuationSeparator" w:id="0">
    <w:p w:rsidR="009247D7" w:rsidRDefault="009247D7" w:rsidP="0027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D7" w:rsidRDefault="009247D7" w:rsidP="00277800">
      <w:pPr>
        <w:spacing w:after="0" w:line="240" w:lineRule="auto"/>
      </w:pPr>
      <w:r>
        <w:separator/>
      </w:r>
    </w:p>
  </w:footnote>
  <w:footnote w:type="continuationSeparator" w:id="0">
    <w:p w:rsidR="009247D7" w:rsidRDefault="009247D7" w:rsidP="0027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00"/>
    <w:rsid w:val="00240572"/>
    <w:rsid w:val="00264C18"/>
    <w:rsid w:val="00277800"/>
    <w:rsid w:val="00482D68"/>
    <w:rsid w:val="005300BF"/>
    <w:rsid w:val="006C2D4C"/>
    <w:rsid w:val="009247D7"/>
    <w:rsid w:val="009F0203"/>
    <w:rsid w:val="00A12CC5"/>
    <w:rsid w:val="00CA6B0B"/>
    <w:rsid w:val="00CE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8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778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778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7780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8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778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2778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778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892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Старатели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Лазарев</dc:creator>
  <cp:lastModifiedBy>Анна Боговеева</cp:lastModifiedBy>
  <cp:revision>5</cp:revision>
  <dcterms:created xsi:type="dcterms:W3CDTF">2024-10-24T12:10:00Z</dcterms:created>
  <dcterms:modified xsi:type="dcterms:W3CDTF">2026-07-14T10:40:00Z</dcterms:modified>
</cp:coreProperties>
</file>